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58" w:rsidRPr="00C85158" w:rsidRDefault="00C85158" w:rsidP="00C85158">
      <w:pPr>
        <w:numPr>
          <w:ilvl w:val="0"/>
          <w:numId w:val="1"/>
        </w:numPr>
        <w:spacing w:before="100" w:beforeAutospacing="1" w:after="100" w:afterAutospacing="1" w:line="240" w:lineRule="auto"/>
        <w:rPr>
          <w:rFonts w:ascii="Arial" w:eastAsia="Times New Roman" w:hAnsi="Arial" w:cs="Arial"/>
          <w:sz w:val="24"/>
          <w:szCs w:val="24"/>
        </w:rPr>
      </w:pPr>
      <w:r w:rsidRPr="00C85158">
        <w:rPr>
          <w:rFonts w:ascii="Arial" w:eastAsia="Times New Roman" w:hAnsi="Arial" w:cs="Arial"/>
          <w:b/>
          <w:bCs/>
          <w:sz w:val="24"/>
          <w:szCs w:val="24"/>
        </w:rPr>
        <w:fldChar w:fldCharType="begin"/>
      </w:r>
      <w:r w:rsidRPr="00C85158">
        <w:rPr>
          <w:rFonts w:ascii="Arial" w:eastAsia="Times New Roman" w:hAnsi="Arial" w:cs="Arial"/>
          <w:b/>
          <w:bCs/>
          <w:sz w:val="24"/>
          <w:szCs w:val="24"/>
        </w:rPr>
        <w:instrText xml:space="preserve"> HYPERLINK "http://twist.langara.bc.ca/record=e1000293%7ES1" \t "_blank" </w:instrText>
      </w:r>
      <w:r w:rsidRPr="00C85158">
        <w:rPr>
          <w:rFonts w:ascii="Arial" w:eastAsia="Times New Roman" w:hAnsi="Arial" w:cs="Arial"/>
          <w:b/>
          <w:bCs/>
          <w:sz w:val="24"/>
          <w:szCs w:val="24"/>
        </w:rPr>
        <w:fldChar w:fldCharType="separate"/>
      </w:r>
      <w:r w:rsidRPr="00C85158">
        <w:rPr>
          <w:rFonts w:ascii="Arial" w:eastAsia="Times New Roman" w:hAnsi="Arial" w:cs="Arial"/>
          <w:b/>
          <w:bCs/>
          <w:color w:val="0000FF"/>
          <w:sz w:val="24"/>
          <w:szCs w:val="24"/>
          <w:u w:val="single"/>
        </w:rPr>
        <w:t>APA Handbooks in Psychology  (12 Titles; 30 Volumes)</w:t>
      </w:r>
      <w:r w:rsidRPr="00C85158">
        <w:rPr>
          <w:rFonts w:ascii="Arial" w:eastAsia="Times New Roman" w:hAnsi="Arial" w:cs="Arial"/>
          <w:b/>
          <w:bCs/>
          <w:sz w:val="24"/>
          <w:szCs w:val="24"/>
        </w:rPr>
        <w:fldChar w:fldCharType="end"/>
      </w:r>
      <w:r w:rsidRPr="00C85158">
        <w:rPr>
          <w:rFonts w:ascii="Arial" w:eastAsia="Times New Roman" w:hAnsi="Arial" w:cs="Arial"/>
          <w:sz w:val="24"/>
          <w:szCs w:val="24"/>
        </w:rPr>
        <w:t xml:space="preserve"> </w:t>
      </w:r>
    </w:p>
    <w:p w:rsidR="00C85158" w:rsidRPr="00C85158" w:rsidRDefault="00C85158" w:rsidP="00C85158">
      <w:pPr>
        <w:spacing w:before="100" w:beforeAutospacing="1" w:after="100" w:afterAutospacing="1" w:line="240" w:lineRule="auto"/>
        <w:rPr>
          <w:rFonts w:ascii="Arial" w:eastAsia="Times New Roman" w:hAnsi="Arial" w:cs="Arial"/>
          <w:sz w:val="24"/>
          <w:szCs w:val="24"/>
        </w:rPr>
      </w:pPr>
      <w:r w:rsidRPr="00C85158">
        <w:rPr>
          <w:rFonts w:ascii="Arial" w:eastAsia="Times New Roman" w:hAnsi="Arial" w:cs="Arial"/>
          <w:sz w:val="24"/>
          <w:szCs w:val="24"/>
        </w:rPr>
        <w:t xml:space="preserve">Series includes: APA Addiction Syndrome Handbook, APA Educational Psychology Handbook, APA Handbook of Counseling Psychology, APA Handbook of Ethics in Psychology, APA Handbook of Industrial and Organizational Psychology, APA Handbook of Multicultural Psychology, APA Handbook of Research Methods in Psychology, APA Handbook of Sexuality and Psychology, </w:t>
      </w:r>
      <w:r w:rsidRPr="00C85158">
        <w:rPr>
          <w:rFonts w:ascii="Arial" w:eastAsia="Times New Roman" w:hAnsi="Arial" w:cs="Arial"/>
          <w:sz w:val="24"/>
          <w:szCs w:val="24"/>
          <w:lang w:val="en-CA"/>
        </w:rPr>
        <w:t>APA Handbook of Personality and Social Psychology</w:t>
      </w:r>
      <w:r w:rsidRPr="00C85158">
        <w:rPr>
          <w:rFonts w:ascii="Arial" w:eastAsia="Times New Roman" w:hAnsi="Arial" w:cs="Arial"/>
          <w:sz w:val="24"/>
          <w:szCs w:val="24"/>
        </w:rPr>
        <w:t xml:space="preserve">, </w:t>
      </w:r>
      <w:r w:rsidRPr="00C85158">
        <w:rPr>
          <w:rFonts w:ascii="Arial" w:eastAsia="Times New Roman" w:hAnsi="Arial" w:cs="Arial"/>
          <w:sz w:val="24"/>
          <w:szCs w:val="24"/>
          <w:lang w:val="en-CA"/>
        </w:rPr>
        <w:t>APA Handbook of Psychology, Religion, and Spirituality</w:t>
      </w:r>
      <w:r w:rsidRPr="00C85158">
        <w:rPr>
          <w:rFonts w:ascii="Arial" w:eastAsia="Times New Roman" w:hAnsi="Arial" w:cs="Arial"/>
          <w:sz w:val="24"/>
          <w:szCs w:val="24"/>
        </w:rPr>
        <w:t xml:space="preserve">, </w:t>
      </w:r>
      <w:r w:rsidRPr="00C85158">
        <w:rPr>
          <w:rFonts w:ascii="Arial" w:eastAsia="Times New Roman" w:hAnsi="Arial" w:cs="Arial"/>
          <w:sz w:val="24"/>
          <w:szCs w:val="24"/>
          <w:lang w:val="en-CA"/>
        </w:rPr>
        <w:t>APA Handbook of Behavior Analysis</w:t>
      </w:r>
      <w:r w:rsidRPr="00C85158">
        <w:rPr>
          <w:rFonts w:ascii="Arial" w:eastAsia="Times New Roman" w:hAnsi="Arial" w:cs="Arial"/>
          <w:sz w:val="24"/>
          <w:szCs w:val="24"/>
        </w:rPr>
        <w:t>, and the APA Handbook of Testing and Assessment in Psychology.</w:t>
      </w:r>
    </w:p>
    <w:p w:rsidR="00C85158" w:rsidRPr="00C85158" w:rsidRDefault="00C85158" w:rsidP="00C85158">
      <w:pPr>
        <w:spacing w:before="100" w:beforeAutospacing="1" w:after="100" w:afterAutospacing="1" w:line="240" w:lineRule="auto"/>
        <w:rPr>
          <w:rFonts w:ascii="Arial" w:eastAsia="Times New Roman" w:hAnsi="Arial" w:cs="Arial"/>
          <w:sz w:val="24"/>
          <w:szCs w:val="24"/>
        </w:rPr>
      </w:pPr>
      <w:r w:rsidRPr="00C85158">
        <w:rPr>
          <w:rFonts w:ascii="Arial" w:eastAsia="Times New Roman" w:hAnsi="Arial" w:cs="Arial"/>
          <w:sz w:val="24"/>
          <w:szCs w:val="24"/>
          <w:lang w:val="en-CA"/>
        </w:rPr>
        <w:t>APA Handbook of Personality and Social Psychology (Volumes 1, 2, 3 &amp; 4</w:t>
      </w:r>
      <w:proofErr w:type="gramStart"/>
      <w:r w:rsidRPr="00C85158">
        <w:rPr>
          <w:rFonts w:ascii="Arial" w:eastAsia="Times New Roman" w:hAnsi="Arial" w:cs="Arial"/>
          <w:sz w:val="24"/>
          <w:szCs w:val="24"/>
          <w:lang w:val="en-CA"/>
        </w:rPr>
        <w:t>)</w:t>
      </w:r>
      <w:proofErr w:type="gramEnd"/>
      <w:r w:rsidRPr="00C85158">
        <w:rPr>
          <w:rFonts w:ascii="Arial" w:eastAsia="Times New Roman" w:hAnsi="Arial" w:cs="Arial"/>
          <w:sz w:val="24"/>
          <w:szCs w:val="24"/>
          <w:lang w:val="en-CA"/>
        </w:rPr>
        <w:br/>
      </w:r>
      <w:hyperlink r:id="rId6" w:tgtFrame="_blank" w:history="1">
        <w:r w:rsidRPr="00C85158">
          <w:rPr>
            <w:rFonts w:ascii="Arial" w:eastAsia="Times New Roman" w:hAnsi="Arial" w:cs="Arial"/>
            <w:color w:val="0000FF"/>
            <w:sz w:val="24"/>
            <w:szCs w:val="24"/>
            <w:u w:val="single"/>
            <w:lang w:val="en-CA"/>
          </w:rPr>
          <w:t>http://twist.la</w:t>
        </w:r>
        <w:r w:rsidRPr="00C85158">
          <w:rPr>
            <w:rFonts w:ascii="Arial" w:eastAsia="Times New Roman" w:hAnsi="Arial" w:cs="Arial"/>
            <w:color w:val="0000FF"/>
            <w:sz w:val="24"/>
            <w:szCs w:val="24"/>
            <w:u w:val="single"/>
            <w:lang w:val="en-CA"/>
          </w:rPr>
          <w:t>n</w:t>
        </w:r>
        <w:r w:rsidRPr="00C85158">
          <w:rPr>
            <w:rFonts w:ascii="Arial" w:eastAsia="Times New Roman" w:hAnsi="Arial" w:cs="Arial"/>
            <w:color w:val="0000FF"/>
            <w:sz w:val="24"/>
            <w:szCs w:val="24"/>
            <w:u w:val="single"/>
            <w:lang w:val="en-CA"/>
          </w:rPr>
          <w:t>gara.bc.ca/record=b1434187~S1</w:t>
        </w:r>
      </w:hyperlink>
    </w:p>
    <w:p w:rsidR="006D21CC" w:rsidRPr="00C85158" w:rsidRDefault="00C85158" w:rsidP="00C85158">
      <w:pPr>
        <w:spacing w:before="100" w:beforeAutospacing="1" w:after="100" w:afterAutospacing="1" w:line="240" w:lineRule="auto"/>
        <w:rPr>
          <w:rFonts w:ascii="Arial" w:eastAsia="Times New Roman" w:hAnsi="Arial" w:cs="Arial"/>
          <w:sz w:val="24"/>
          <w:szCs w:val="24"/>
        </w:rPr>
      </w:pPr>
      <w:r w:rsidRPr="00C85158">
        <w:rPr>
          <w:rFonts w:ascii="Arial" w:eastAsia="Times New Roman" w:hAnsi="Arial" w:cs="Arial"/>
          <w:sz w:val="24"/>
          <w:szCs w:val="24"/>
          <w:lang w:val="en-CA"/>
        </w:rPr>
        <w:t>APA addiction syndrome handbook (Volumes 1 &amp; 2)</w:t>
      </w:r>
      <w:r w:rsidRPr="00C85158">
        <w:rPr>
          <w:rFonts w:ascii="Arial" w:eastAsia="Times New Roman" w:hAnsi="Arial" w:cs="Arial"/>
          <w:sz w:val="24"/>
          <w:szCs w:val="24"/>
          <w:lang w:val="en-CA"/>
        </w:rPr>
        <w:br/>
      </w:r>
      <w:hyperlink r:id="rId7" w:tgtFrame="l" w:history="1">
        <w:r w:rsidRPr="00C85158">
          <w:rPr>
            <w:rFonts w:ascii="Arial" w:eastAsia="Times New Roman" w:hAnsi="Arial" w:cs="Arial"/>
            <w:color w:val="0000FF"/>
            <w:sz w:val="24"/>
            <w:szCs w:val="24"/>
            <w:u w:val="single"/>
            <w:lang w:val="en-CA"/>
          </w:rPr>
          <w:t>http://twist.langara.bc.ca/record=b1418116~S1</w:t>
        </w:r>
      </w:hyperlink>
      <w:r w:rsidRPr="00C85158">
        <w:rPr>
          <w:rFonts w:ascii="Arial" w:eastAsia="Times New Roman" w:hAnsi="Arial" w:cs="Arial"/>
          <w:sz w:val="24"/>
          <w:szCs w:val="24"/>
          <w:lang w:val="en-CA"/>
        </w:rPr>
        <w:br/>
      </w:r>
      <w:r w:rsidRPr="00C85158">
        <w:rPr>
          <w:rFonts w:ascii="Arial" w:eastAsia="Times New Roman" w:hAnsi="Arial" w:cs="Arial"/>
          <w:sz w:val="24"/>
          <w:szCs w:val="24"/>
          <w:lang w:val="en-CA"/>
        </w:rPr>
        <w:br/>
        <w:t>APA educational psychology handbook (Volumes 1, 2 &amp; 3)</w:t>
      </w:r>
      <w:r w:rsidRPr="00C85158">
        <w:rPr>
          <w:rFonts w:ascii="Arial" w:eastAsia="Times New Roman" w:hAnsi="Arial" w:cs="Arial"/>
          <w:sz w:val="24"/>
          <w:szCs w:val="24"/>
          <w:lang w:val="en-CA"/>
        </w:rPr>
        <w:br/>
      </w:r>
      <w:hyperlink r:id="rId8" w:tgtFrame="l" w:history="1">
        <w:r w:rsidRPr="00C85158">
          <w:rPr>
            <w:rFonts w:ascii="Arial" w:eastAsia="Times New Roman" w:hAnsi="Arial" w:cs="Arial"/>
            <w:color w:val="0000FF"/>
            <w:sz w:val="24"/>
            <w:szCs w:val="24"/>
            <w:u w:val="single"/>
            <w:lang w:val="en-CA"/>
          </w:rPr>
          <w:t>http://twist.langara.bc.ca/record=b1418120~S1</w:t>
        </w:r>
      </w:hyperlink>
      <w:r w:rsidRPr="00C85158">
        <w:rPr>
          <w:rFonts w:ascii="Arial" w:eastAsia="Times New Roman" w:hAnsi="Arial" w:cs="Arial"/>
          <w:sz w:val="24"/>
          <w:szCs w:val="24"/>
          <w:lang w:val="en-CA"/>
        </w:rPr>
        <w:br/>
      </w:r>
      <w:r w:rsidRPr="00C85158">
        <w:rPr>
          <w:rFonts w:ascii="Arial" w:eastAsia="Times New Roman" w:hAnsi="Arial" w:cs="Arial"/>
          <w:sz w:val="24"/>
          <w:szCs w:val="24"/>
          <w:lang w:val="en-CA"/>
        </w:rPr>
        <w:br/>
        <w:t>APA handbook of counseling psychology (Volumes 1 &amp; 2)</w:t>
      </w:r>
      <w:r w:rsidRPr="00C85158">
        <w:rPr>
          <w:rFonts w:ascii="Arial" w:eastAsia="Times New Roman" w:hAnsi="Arial" w:cs="Arial"/>
          <w:sz w:val="24"/>
          <w:szCs w:val="24"/>
          <w:lang w:val="en-CA"/>
        </w:rPr>
        <w:br/>
      </w:r>
      <w:hyperlink r:id="rId9" w:tgtFrame="l" w:history="1">
        <w:r w:rsidRPr="00C85158">
          <w:rPr>
            <w:rFonts w:ascii="Arial" w:eastAsia="Times New Roman" w:hAnsi="Arial" w:cs="Arial"/>
            <w:color w:val="0000FF"/>
            <w:sz w:val="24"/>
            <w:szCs w:val="24"/>
            <w:u w:val="single"/>
            <w:lang w:val="en-CA"/>
          </w:rPr>
          <w:t>http://twist.langara.bc.ca/record=b1419895~S1</w:t>
        </w:r>
      </w:hyperlink>
      <w:r w:rsidRPr="00C85158">
        <w:rPr>
          <w:rFonts w:ascii="Arial" w:eastAsia="Times New Roman" w:hAnsi="Arial" w:cs="Arial"/>
          <w:sz w:val="24"/>
          <w:szCs w:val="24"/>
          <w:lang w:val="en-CA"/>
        </w:rPr>
        <w:br/>
      </w:r>
      <w:r w:rsidRPr="00C85158">
        <w:rPr>
          <w:rFonts w:ascii="Arial" w:eastAsia="Times New Roman" w:hAnsi="Arial" w:cs="Arial"/>
          <w:sz w:val="24"/>
          <w:szCs w:val="24"/>
          <w:lang w:val="en-CA"/>
        </w:rPr>
        <w:br/>
        <w:t>APA handbook of ethics in psychology (Volumes 1 &amp; 2)</w:t>
      </w:r>
      <w:r w:rsidRPr="00C85158">
        <w:rPr>
          <w:rFonts w:ascii="Arial" w:eastAsia="Times New Roman" w:hAnsi="Arial" w:cs="Arial"/>
          <w:sz w:val="24"/>
          <w:szCs w:val="24"/>
          <w:lang w:val="en-CA"/>
        </w:rPr>
        <w:br/>
      </w:r>
      <w:hyperlink r:id="rId10" w:tgtFrame="l" w:history="1">
        <w:r w:rsidRPr="00C85158">
          <w:rPr>
            <w:rFonts w:ascii="Arial" w:eastAsia="Times New Roman" w:hAnsi="Arial" w:cs="Arial"/>
            <w:color w:val="0000FF"/>
            <w:sz w:val="24"/>
            <w:szCs w:val="24"/>
            <w:u w:val="single"/>
            <w:lang w:val="en-CA"/>
          </w:rPr>
          <w:t>http://twist.langara.bc.ca/record=b1418122~S1</w:t>
        </w:r>
      </w:hyperlink>
      <w:r w:rsidRPr="00C85158">
        <w:rPr>
          <w:rFonts w:ascii="Arial" w:eastAsia="Times New Roman" w:hAnsi="Arial" w:cs="Arial"/>
          <w:sz w:val="24"/>
          <w:szCs w:val="24"/>
          <w:lang w:val="en-CA"/>
        </w:rPr>
        <w:br/>
      </w:r>
      <w:r w:rsidRPr="00C85158">
        <w:rPr>
          <w:rFonts w:ascii="Arial" w:eastAsia="Times New Roman" w:hAnsi="Arial" w:cs="Arial"/>
          <w:sz w:val="24"/>
          <w:szCs w:val="24"/>
          <w:lang w:val="en-CA"/>
        </w:rPr>
        <w:br/>
        <w:t>APA handbook of industrial and organizational psychology (Volumes 1, 2 &amp; 3)</w:t>
      </w:r>
      <w:r w:rsidRPr="00C85158">
        <w:rPr>
          <w:rFonts w:ascii="Arial" w:eastAsia="Times New Roman" w:hAnsi="Arial" w:cs="Arial"/>
          <w:sz w:val="24"/>
          <w:szCs w:val="24"/>
          <w:lang w:val="en-CA"/>
        </w:rPr>
        <w:br/>
      </w:r>
      <w:hyperlink r:id="rId11" w:tgtFrame="l" w:history="1">
        <w:r w:rsidRPr="00C85158">
          <w:rPr>
            <w:rFonts w:ascii="Arial" w:eastAsia="Times New Roman" w:hAnsi="Arial" w:cs="Arial"/>
            <w:color w:val="0000FF"/>
            <w:sz w:val="24"/>
            <w:szCs w:val="24"/>
            <w:u w:val="single"/>
            <w:lang w:val="en-CA"/>
          </w:rPr>
          <w:t>http://twist.langara.bc.ca/record=b1418119~S1</w:t>
        </w:r>
      </w:hyperlink>
      <w:r w:rsidRPr="00C85158">
        <w:rPr>
          <w:rFonts w:ascii="Arial" w:eastAsia="Times New Roman" w:hAnsi="Arial" w:cs="Arial"/>
          <w:sz w:val="24"/>
          <w:szCs w:val="24"/>
          <w:lang w:val="en-CA"/>
        </w:rPr>
        <w:br/>
      </w:r>
      <w:r w:rsidRPr="00C85158">
        <w:rPr>
          <w:rFonts w:ascii="Arial" w:eastAsia="Times New Roman" w:hAnsi="Arial" w:cs="Arial"/>
          <w:sz w:val="24"/>
          <w:szCs w:val="24"/>
          <w:lang w:val="en-CA"/>
        </w:rPr>
        <w:br/>
        <w:t>APA handbook of multicultural psychology (Volumes 1 &amp; 2)</w:t>
      </w:r>
      <w:r w:rsidRPr="00C85158">
        <w:rPr>
          <w:rFonts w:ascii="Arial" w:eastAsia="Times New Roman" w:hAnsi="Arial" w:cs="Arial"/>
          <w:sz w:val="24"/>
          <w:szCs w:val="24"/>
          <w:lang w:val="en-CA"/>
        </w:rPr>
        <w:br/>
      </w:r>
      <w:hyperlink r:id="rId12" w:tgtFrame="l" w:history="1">
        <w:r w:rsidRPr="00C85158">
          <w:rPr>
            <w:rFonts w:ascii="Arial" w:eastAsia="Times New Roman" w:hAnsi="Arial" w:cs="Arial"/>
            <w:color w:val="0000FF"/>
            <w:sz w:val="24"/>
            <w:szCs w:val="24"/>
            <w:u w:val="single"/>
            <w:lang w:val="en-CA"/>
          </w:rPr>
          <w:t>http://twist.langara.bc.ca/record=b1418123~S1</w:t>
        </w:r>
      </w:hyperlink>
      <w:r w:rsidRPr="00C85158">
        <w:rPr>
          <w:rFonts w:ascii="Arial" w:eastAsia="Times New Roman" w:hAnsi="Arial" w:cs="Arial"/>
          <w:sz w:val="24"/>
          <w:szCs w:val="24"/>
          <w:lang w:val="en-CA"/>
        </w:rPr>
        <w:br/>
      </w:r>
      <w:r w:rsidRPr="00C85158">
        <w:rPr>
          <w:rFonts w:ascii="Arial" w:eastAsia="Times New Roman" w:hAnsi="Arial" w:cs="Arial"/>
          <w:sz w:val="24"/>
          <w:szCs w:val="24"/>
          <w:lang w:val="en-CA"/>
        </w:rPr>
        <w:br/>
        <w:t>APA handbook of research methods in psychology (Volumes 1, 2 &amp; 3)</w:t>
      </w:r>
      <w:r w:rsidRPr="00C85158">
        <w:rPr>
          <w:rFonts w:ascii="Arial" w:eastAsia="Times New Roman" w:hAnsi="Arial" w:cs="Arial"/>
          <w:sz w:val="24"/>
          <w:szCs w:val="24"/>
          <w:lang w:val="en-CA"/>
        </w:rPr>
        <w:br/>
      </w:r>
      <w:hyperlink r:id="rId13" w:tgtFrame="l" w:history="1">
        <w:r w:rsidRPr="00C85158">
          <w:rPr>
            <w:rFonts w:ascii="Arial" w:eastAsia="Times New Roman" w:hAnsi="Arial" w:cs="Arial"/>
            <w:color w:val="0000FF"/>
            <w:sz w:val="24"/>
            <w:szCs w:val="24"/>
            <w:u w:val="single"/>
            <w:lang w:val="en-CA"/>
          </w:rPr>
          <w:t>http://twist.langara.bc.ca/record=b1418118~S1</w:t>
        </w:r>
      </w:hyperlink>
      <w:r w:rsidRPr="00C85158">
        <w:rPr>
          <w:rFonts w:ascii="Arial" w:eastAsia="Times New Roman" w:hAnsi="Arial" w:cs="Arial"/>
          <w:sz w:val="24"/>
          <w:szCs w:val="24"/>
          <w:lang w:val="en-CA"/>
        </w:rPr>
        <w:br/>
      </w:r>
      <w:r w:rsidRPr="00C85158">
        <w:rPr>
          <w:rFonts w:ascii="Arial" w:eastAsia="Times New Roman" w:hAnsi="Arial" w:cs="Arial"/>
          <w:sz w:val="24"/>
          <w:szCs w:val="24"/>
          <w:lang w:val="en-CA"/>
        </w:rPr>
        <w:br/>
        <w:t>APA handbook of sexuality and psychology (Volumes 1 &amp; 2)</w:t>
      </w:r>
      <w:r w:rsidRPr="00C85158">
        <w:rPr>
          <w:rFonts w:ascii="Arial" w:eastAsia="Times New Roman" w:hAnsi="Arial" w:cs="Arial"/>
          <w:sz w:val="24"/>
          <w:szCs w:val="24"/>
          <w:lang w:val="en-CA"/>
        </w:rPr>
        <w:br/>
      </w:r>
      <w:hyperlink r:id="rId14" w:tgtFrame="l" w:history="1">
        <w:r w:rsidRPr="00C85158">
          <w:rPr>
            <w:rFonts w:ascii="Arial" w:eastAsia="Times New Roman" w:hAnsi="Arial" w:cs="Arial"/>
            <w:color w:val="0000FF"/>
            <w:sz w:val="24"/>
            <w:szCs w:val="24"/>
            <w:u w:val="single"/>
            <w:lang w:val="en-CA"/>
          </w:rPr>
          <w:t>http://twist.langara.bc.ca/record=b1418125~S1</w:t>
        </w:r>
      </w:hyperlink>
      <w:r w:rsidRPr="00C85158">
        <w:rPr>
          <w:rFonts w:ascii="Arial" w:eastAsia="Times New Roman" w:hAnsi="Arial" w:cs="Arial"/>
          <w:sz w:val="24"/>
          <w:szCs w:val="24"/>
          <w:lang w:val="en-CA"/>
        </w:rPr>
        <w:br/>
      </w:r>
      <w:r w:rsidRPr="00C85158">
        <w:rPr>
          <w:rFonts w:ascii="Arial" w:eastAsia="Times New Roman" w:hAnsi="Arial" w:cs="Arial"/>
          <w:sz w:val="24"/>
          <w:szCs w:val="24"/>
          <w:lang w:val="en-CA"/>
        </w:rPr>
        <w:br/>
        <w:t>APA handbook of testing and assessment in psychology (Volumes 1, 2 &amp; 3)</w:t>
      </w:r>
      <w:r w:rsidRPr="00C85158">
        <w:rPr>
          <w:rFonts w:ascii="Arial" w:eastAsia="Times New Roman" w:hAnsi="Arial" w:cs="Arial"/>
          <w:sz w:val="24"/>
          <w:szCs w:val="24"/>
          <w:lang w:val="en-CA"/>
        </w:rPr>
        <w:br/>
      </w:r>
      <w:hyperlink r:id="rId15" w:tgtFrame="l" w:history="1">
        <w:r w:rsidRPr="00C85158">
          <w:rPr>
            <w:rFonts w:ascii="Arial" w:eastAsia="Times New Roman" w:hAnsi="Arial" w:cs="Arial"/>
            <w:color w:val="0000FF"/>
            <w:sz w:val="24"/>
            <w:szCs w:val="24"/>
            <w:u w:val="single"/>
            <w:lang w:val="en-CA"/>
          </w:rPr>
          <w:t>http://twist.langara.bc.ca/record=b1418117~S1</w:t>
        </w:r>
      </w:hyperlink>
      <w:r w:rsidRPr="00C85158">
        <w:rPr>
          <w:rFonts w:ascii="Arial" w:eastAsia="Times New Roman" w:hAnsi="Arial" w:cs="Arial"/>
          <w:sz w:val="24"/>
          <w:szCs w:val="24"/>
          <w:lang w:val="en-CA"/>
        </w:rPr>
        <w:br/>
      </w:r>
      <w:r w:rsidRPr="00C85158">
        <w:rPr>
          <w:rFonts w:ascii="Arial" w:eastAsia="Times New Roman" w:hAnsi="Arial" w:cs="Arial"/>
          <w:sz w:val="24"/>
          <w:szCs w:val="24"/>
          <w:lang w:val="en-CA"/>
        </w:rPr>
        <w:br/>
        <w:t>APA Handbook of Psychology, Religion, and Spirituality (Volumes 1 &amp; 2)</w:t>
      </w:r>
      <w:r w:rsidRPr="00C85158">
        <w:rPr>
          <w:rFonts w:ascii="Arial" w:eastAsia="Times New Roman" w:hAnsi="Arial" w:cs="Arial"/>
          <w:sz w:val="24"/>
          <w:szCs w:val="24"/>
          <w:lang w:val="en-CA"/>
        </w:rPr>
        <w:br/>
      </w:r>
      <w:hyperlink r:id="rId16" w:tgtFrame="_blank" w:history="1">
        <w:r w:rsidRPr="00C85158">
          <w:rPr>
            <w:rFonts w:ascii="Arial" w:eastAsia="Times New Roman" w:hAnsi="Arial" w:cs="Arial"/>
            <w:color w:val="0000FF"/>
            <w:sz w:val="24"/>
            <w:szCs w:val="24"/>
            <w:u w:val="single"/>
            <w:lang w:val="en-CA"/>
          </w:rPr>
          <w:t>http://twist.langara.bc.ca/record=b1434188~S1</w:t>
        </w:r>
      </w:hyperlink>
      <w:r w:rsidRPr="00C85158">
        <w:rPr>
          <w:rFonts w:ascii="Arial" w:eastAsia="Times New Roman" w:hAnsi="Arial" w:cs="Arial"/>
          <w:sz w:val="24"/>
          <w:szCs w:val="24"/>
          <w:lang w:val="en-CA"/>
        </w:rPr>
        <w:br/>
      </w:r>
      <w:r w:rsidRPr="00C85158">
        <w:rPr>
          <w:rFonts w:ascii="Arial" w:eastAsia="Times New Roman" w:hAnsi="Arial" w:cs="Arial"/>
          <w:sz w:val="24"/>
          <w:szCs w:val="24"/>
          <w:lang w:val="en-CA"/>
        </w:rPr>
        <w:br/>
        <w:t>APA Handbook of Behavior Analysis (Volumes 1 &amp; 2)</w:t>
      </w:r>
      <w:r w:rsidRPr="00C85158">
        <w:rPr>
          <w:rFonts w:ascii="Arial" w:eastAsia="Times New Roman" w:hAnsi="Arial" w:cs="Arial"/>
          <w:sz w:val="24"/>
          <w:szCs w:val="24"/>
          <w:lang w:val="en-CA"/>
        </w:rPr>
        <w:br/>
      </w:r>
      <w:hyperlink r:id="rId17" w:tgtFrame="_blank" w:history="1">
        <w:r w:rsidRPr="00C85158">
          <w:rPr>
            <w:rFonts w:ascii="Arial" w:eastAsia="Times New Roman" w:hAnsi="Arial" w:cs="Arial"/>
            <w:color w:val="0000FF"/>
            <w:sz w:val="24"/>
            <w:szCs w:val="24"/>
            <w:u w:val="single"/>
          </w:rPr>
          <w:t>http://twist.langara.bc.ca/record=b1434186~S1</w:t>
        </w:r>
      </w:hyperlink>
      <w:bookmarkStart w:id="0" w:name="_GoBack"/>
      <w:bookmarkEnd w:id="0"/>
    </w:p>
    <w:sectPr w:rsidR="006D21CC" w:rsidRPr="00C8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276F7"/>
    <w:multiLevelType w:val="multilevel"/>
    <w:tmpl w:val="6A78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58"/>
    <w:rsid w:val="006D21CC"/>
    <w:rsid w:val="00C8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1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st.langara.bc.ca/record=b1418120%7ES1" TargetMode="External"/><Relationship Id="rId13" Type="http://schemas.openxmlformats.org/officeDocument/2006/relationships/hyperlink" Target="http://twist.langara.bc.ca/record=b1418118%7ES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wist.langara.bc.ca/record=b1418116%7ES1" TargetMode="External"/><Relationship Id="rId12" Type="http://schemas.openxmlformats.org/officeDocument/2006/relationships/hyperlink" Target="http://twist.langara.bc.ca/record=b1418123%7ES1" TargetMode="External"/><Relationship Id="rId17" Type="http://schemas.openxmlformats.org/officeDocument/2006/relationships/hyperlink" Target="http://twist.langara.bc.ca/record=b1434186%7ES1" TargetMode="External"/><Relationship Id="rId2" Type="http://schemas.openxmlformats.org/officeDocument/2006/relationships/styles" Target="styles.xml"/><Relationship Id="rId16" Type="http://schemas.openxmlformats.org/officeDocument/2006/relationships/hyperlink" Target="http://twist.langara.bc.ca/record=b1434188%7ES1" TargetMode="External"/><Relationship Id="rId1" Type="http://schemas.openxmlformats.org/officeDocument/2006/relationships/numbering" Target="numbering.xml"/><Relationship Id="rId6" Type="http://schemas.openxmlformats.org/officeDocument/2006/relationships/hyperlink" Target="http://twist.langara.bc.ca/record=b1434187%7ES1" TargetMode="External"/><Relationship Id="rId11" Type="http://schemas.openxmlformats.org/officeDocument/2006/relationships/hyperlink" Target="http://twist.langara.bc.ca/record=b1418119%7ES1" TargetMode="External"/><Relationship Id="rId5" Type="http://schemas.openxmlformats.org/officeDocument/2006/relationships/webSettings" Target="webSettings.xml"/><Relationship Id="rId15" Type="http://schemas.openxmlformats.org/officeDocument/2006/relationships/hyperlink" Target="http://twist.langara.bc.ca/record=b1418117%7ES1" TargetMode="External"/><Relationship Id="rId10" Type="http://schemas.openxmlformats.org/officeDocument/2006/relationships/hyperlink" Target="http://twist.langara.bc.ca/record=b1418122%7ES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wist.langara.bc.ca/record=b1419895%7ES1" TargetMode="External"/><Relationship Id="rId14" Type="http://schemas.openxmlformats.org/officeDocument/2006/relationships/hyperlink" Target="http://twist.langara.bc.ca/record=b1418125%7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2015-07-22T23:46:00Z</dcterms:created>
  <dcterms:modified xsi:type="dcterms:W3CDTF">2015-07-22T23:48:00Z</dcterms:modified>
</cp:coreProperties>
</file>